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E9" w:rsidRDefault="00AA1F44">
      <w:pPr>
        <w:spacing w:after="0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2087880" cy="1263650"/>
            <wp:effectExtent l="0" t="0" r="0" b="0"/>
            <wp:wrapNone/>
            <wp:docPr id="1" name="Obrázek 1" descr="Obrázek bez popi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rázek bez popis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</w:t>
      </w:r>
      <w:r>
        <w:rPr>
          <w:sz w:val="28"/>
          <w:szCs w:val="28"/>
        </w:rPr>
        <w:t xml:space="preserve">XXIX. ročník celostátní soutěže dětí a mládeže          </w:t>
      </w:r>
    </w:p>
    <w:p w:rsidR="002668E9" w:rsidRDefault="00AA1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v sólovém zpěvu</w:t>
      </w:r>
    </w:p>
    <w:p w:rsidR="002668E9" w:rsidRDefault="00AA1F44">
      <w:pPr>
        <w:spacing w:after="0"/>
        <w:rPr>
          <w:b/>
          <w:sz w:val="48"/>
          <w:szCs w:val="48"/>
        </w:rPr>
      </w:pPr>
      <w:r>
        <w:t xml:space="preserve">                                                                  </w:t>
      </w:r>
      <w:r>
        <w:rPr>
          <w:b/>
          <w:sz w:val="48"/>
          <w:szCs w:val="48"/>
        </w:rPr>
        <w:t>Karlovarský skřivánek 2025</w:t>
      </w:r>
    </w:p>
    <w:p w:rsidR="002668E9" w:rsidRDefault="00AA1F44">
      <w:pPr>
        <w:spacing w:after="0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             </w:t>
      </w:r>
      <w:r>
        <w:rPr>
          <w:b/>
          <w:sz w:val="36"/>
          <w:szCs w:val="36"/>
        </w:rPr>
        <w:t>regionální kolo Brno – město a</w:t>
      </w:r>
    </w:p>
    <w:p w:rsidR="002668E9" w:rsidRDefault="00AA1F4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krajské kolo Jihomoravského kraje </w:t>
      </w:r>
    </w:p>
    <w:p w:rsidR="002668E9" w:rsidRDefault="002668E9">
      <w:pPr>
        <w:rPr>
          <w:b/>
          <w:sz w:val="36"/>
          <w:szCs w:val="36"/>
        </w:rPr>
      </w:pPr>
    </w:p>
    <w:p w:rsidR="002668E9" w:rsidRDefault="00AA1F44">
      <w:pPr>
        <w:spacing w:after="0"/>
        <w:rPr>
          <w:sz w:val="28"/>
          <w:szCs w:val="28"/>
        </w:rPr>
      </w:pPr>
      <w:r>
        <w:rPr>
          <w:sz w:val="28"/>
          <w:szCs w:val="28"/>
        </w:rPr>
        <w:t>Pořadatel: Základní umělec</w:t>
      </w:r>
      <w:r>
        <w:rPr>
          <w:sz w:val="28"/>
          <w:szCs w:val="28"/>
        </w:rPr>
        <w:t xml:space="preserve">ká škola Brno, Slunná, příspěvková organizace </w:t>
      </w:r>
    </w:p>
    <w:p w:rsidR="002668E9" w:rsidRDefault="002668E9">
      <w:pPr>
        <w:spacing w:after="0"/>
        <w:rPr>
          <w:sz w:val="28"/>
          <w:szCs w:val="28"/>
        </w:rPr>
      </w:pPr>
    </w:p>
    <w:p w:rsidR="002668E9" w:rsidRDefault="00AA1F44">
      <w:pPr>
        <w:tabs>
          <w:tab w:val="left" w:pos="2268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Datum a místo konání soutěže: </w:t>
      </w:r>
      <w:r w:rsidR="007E05F5">
        <w:rPr>
          <w:b/>
          <w:sz w:val="36"/>
          <w:szCs w:val="36"/>
        </w:rPr>
        <w:t>čtvrtek</w:t>
      </w:r>
      <w:r>
        <w:rPr>
          <w:b/>
          <w:sz w:val="36"/>
          <w:szCs w:val="36"/>
        </w:rPr>
        <w:t xml:space="preserve"> 6. 2. 2025</w:t>
      </w:r>
    </w:p>
    <w:p w:rsidR="002668E9" w:rsidRDefault="00AA1F44">
      <w:pPr>
        <w:tabs>
          <w:tab w:val="left" w:pos="2268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Základní umělecká škola Brno, Slunná, p. o., </w:t>
      </w:r>
    </w:p>
    <w:p w:rsidR="002668E9" w:rsidRDefault="00AA1F44">
      <w:pPr>
        <w:tabs>
          <w:tab w:val="left" w:pos="226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Slunná 11, Brno Komárov</w:t>
      </w:r>
    </w:p>
    <w:p w:rsidR="002668E9" w:rsidRDefault="00AA1F44" w:rsidP="00E62222">
      <w:pPr>
        <w:tabs>
          <w:tab w:val="left" w:pos="2268"/>
        </w:tabs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Harmonogram</w:t>
      </w:r>
    </w:p>
    <w:p w:rsidR="002668E9" w:rsidRDefault="00AA1F44">
      <w:pPr>
        <w:tabs>
          <w:tab w:val="left" w:pos="24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8.00                    škola otevřena pro přípravu soutěžících,</w:t>
      </w:r>
    </w:p>
    <w:p w:rsidR="002668E9" w:rsidRDefault="00AA1F44">
      <w:pPr>
        <w:tabs>
          <w:tab w:val="left" w:pos="2410"/>
        </w:tabs>
        <w:spacing w:after="0"/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prezen</w:t>
      </w:r>
      <w:r w:rsidR="007E05F5">
        <w:rPr>
          <w:sz w:val="36"/>
          <w:szCs w:val="36"/>
        </w:rPr>
        <w:t>ta</w:t>
      </w:r>
      <w:r>
        <w:rPr>
          <w:sz w:val="36"/>
          <w:szCs w:val="36"/>
        </w:rPr>
        <w:t xml:space="preserve">ce soutěžících, </w:t>
      </w:r>
      <w:r>
        <w:rPr>
          <w:i/>
          <w:color w:val="FF0000"/>
          <w:sz w:val="36"/>
          <w:szCs w:val="36"/>
        </w:rPr>
        <w:t xml:space="preserve">možnost akustické  </w:t>
      </w:r>
    </w:p>
    <w:p w:rsidR="002668E9" w:rsidRDefault="00AA1F44">
      <w:pPr>
        <w:tabs>
          <w:tab w:val="left" w:pos="2410"/>
        </w:tabs>
        <w:spacing w:after="0"/>
        <w:rPr>
          <w:i/>
          <w:color w:val="FF0000"/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                  zkoušky v sále, popř. </w:t>
      </w:r>
      <w:proofErr w:type="spellStart"/>
      <w:r>
        <w:rPr>
          <w:i/>
          <w:color w:val="FF0000"/>
          <w:sz w:val="36"/>
          <w:szCs w:val="36"/>
        </w:rPr>
        <w:t>zk</w:t>
      </w:r>
      <w:proofErr w:type="spellEnd"/>
      <w:r>
        <w:rPr>
          <w:i/>
          <w:color w:val="FF0000"/>
          <w:sz w:val="36"/>
          <w:szCs w:val="36"/>
        </w:rPr>
        <w:t>. mikrofonu (B)</w:t>
      </w:r>
    </w:p>
    <w:p w:rsidR="00E62222" w:rsidRDefault="00AA1F44" w:rsidP="00E62222">
      <w:pPr>
        <w:tabs>
          <w:tab w:val="left" w:pos="24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9.00                  zahájení soutěže v sále školy</w:t>
      </w:r>
      <w:r w:rsidR="00E62222">
        <w:rPr>
          <w:sz w:val="36"/>
          <w:szCs w:val="36"/>
        </w:rPr>
        <w:t xml:space="preserve">, losování  </w:t>
      </w:r>
    </w:p>
    <w:p w:rsidR="002668E9" w:rsidRDefault="00E62222" w:rsidP="00E62222">
      <w:pPr>
        <w:tabs>
          <w:tab w:val="left" w:pos="24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písmene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  9.05 – 9.20      kategorie A1 (</w:t>
      </w:r>
      <w:r>
        <w:rPr>
          <w:color w:val="FF0000"/>
          <w:sz w:val="36"/>
          <w:szCs w:val="36"/>
        </w:rPr>
        <w:t xml:space="preserve">7 </w:t>
      </w:r>
      <w:r>
        <w:rPr>
          <w:sz w:val="36"/>
          <w:szCs w:val="36"/>
        </w:rPr>
        <w:t>soutěžících) - BRNO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  9.20 – 9.</w:t>
      </w:r>
      <w:r>
        <w:rPr>
          <w:sz w:val="36"/>
          <w:szCs w:val="36"/>
        </w:rPr>
        <w:t>35      kategorie B (</w:t>
      </w:r>
      <w:r>
        <w:rPr>
          <w:color w:val="FF0000"/>
          <w:sz w:val="36"/>
          <w:szCs w:val="36"/>
        </w:rPr>
        <w:t xml:space="preserve">4 </w:t>
      </w:r>
      <w:r>
        <w:rPr>
          <w:sz w:val="36"/>
          <w:szCs w:val="36"/>
        </w:rPr>
        <w:t>soutěžící) – BRNO</w:t>
      </w:r>
    </w:p>
    <w:p w:rsidR="009D4C44" w:rsidRDefault="009D4C44">
      <w:pPr>
        <w:tabs>
          <w:tab w:val="left" w:pos="2410"/>
        </w:tabs>
        <w:rPr>
          <w:sz w:val="36"/>
          <w:szCs w:val="36"/>
        </w:rPr>
      </w:pPr>
      <w:r>
        <w:rPr>
          <w:i/>
          <w:color w:val="FF0000"/>
          <w:sz w:val="36"/>
          <w:szCs w:val="36"/>
        </w:rPr>
        <w:t xml:space="preserve">                  </w:t>
      </w:r>
      <w:r>
        <w:rPr>
          <w:i/>
          <w:color w:val="FF0000"/>
          <w:sz w:val="36"/>
          <w:szCs w:val="36"/>
        </w:rPr>
        <w:t>možnost akustické zkoušky v sále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  9.</w:t>
      </w:r>
      <w:r w:rsidR="007E05F5">
        <w:rPr>
          <w:sz w:val="36"/>
          <w:szCs w:val="36"/>
        </w:rPr>
        <w:t>4</w:t>
      </w:r>
      <w:r>
        <w:rPr>
          <w:sz w:val="36"/>
          <w:szCs w:val="36"/>
        </w:rPr>
        <w:t>5 – 10.</w:t>
      </w:r>
      <w:r w:rsidR="007E05F5">
        <w:rPr>
          <w:sz w:val="36"/>
          <w:szCs w:val="36"/>
        </w:rPr>
        <w:t>1</w:t>
      </w:r>
      <w:r>
        <w:rPr>
          <w:sz w:val="36"/>
          <w:szCs w:val="36"/>
        </w:rPr>
        <w:t>0    kategorie A1 (</w:t>
      </w:r>
      <w:r>
        <w:rPr>
          <w:color w:val="FF0000"/>
          <w:sz w:val="36"/>
          <w:szCs w:val="36"/>
        </w:rPr>
        <w:t>1</w:t>
      </w:r>
      <w:r w:rsidR="00E62222">
        <w:rPr>
          <w:color w:val="FF0000"/>
          <w:sz w:val="36"/>
          <w:szCs w:val="36"/>
        </w:rPr>
        <w:t>1</w:t>
      </w:r>
      <w:r>
        <w:rPr>
          <w:sz w:val="36"/>
          <w:szCs w:val="36"/>
        </w:rPr>
        <w:t xml:space="preserve"> soutěžících) – KRAJ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10.</w:t>
      </w:r>
      <w:r w:rsidR="007E05F5">
        <w:rPr>
          <w:sz w:val="36"/>
          <w:szCs w:val="36"/>
        </w:rPr>
        <w:t>10</w:t>
      </w:r>
      <w:r>
        <w:rPr>
          <w:sz w:val="36"/>
          <w:szCs w:val="36"/>
        </w:rPr>
        <w:t xml:space="preserve"> – 10.</w:t>
      </w:r>
      <w:r w:rsidR="007E05F5">
        <w:rPr>
          <w:sz w:val="36"/>
          <w:szCs w:val="36"/>
        </w:rPr>
        <w:t>2</w:t>
      </w:r>
      <w:r>
        <w:rPr>
          <w:sz w:val="36"/>
          <w:szCs w:val="36"/>
        </w:rPr>
        <w:t>5    kategorie B (</w:t>
      </w:r>
      <w:r w:rsidR="00E62222" w:rsidRPr="00E62222">
        <w:rPr>
          <w:color w:val="FF0000"/>
          <w:sz w:val="36"/>
          <w:szCs w:val="36"/>
        </w:rPr>
        <w:t>2</w:t>
      </w:r>
      <w:r>
        <w:rPr>
          <w:sz w:val="36"/>
          <w:szCs w:val="36"/>
        </w:rPr>
        <w:t xml:space="preserve"> soutěžící) – KRAJ</w:t>
      </w:r>
      <w:r w:rsidR="007E05F5">
        <w:rPr>
          <w:sz w:val="36"/>
          <w:szCs w:val="36"/>
        </w:rPr>
        <w:t>1</w:t>
      </w:r>
    </w:p>
    <w:p w:rsidR="002668E9" w:rsidRDefault="00AA1F44">
      <w:pPr>
        <w:tabs>
          <w:tab w:val="left" w:pos="2410"/>
        </w:tabs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>
        <w:rPr>
          <w:i/>
          <w:color w:val="FF0000"/>
          <w:sz w:val="36"/>
          <w:szCs w:val="36"/>
        </w:rPr>
        <w:t>možnost akustické zkoušky v sále</w:t>
      </w:r>
    </w:p>
    <w:p w:rsidR="002668E9" w:rsidRDefault="00AA1F44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10.</w:t>
      </w:r>
      <w:r w:rsidR="007E05F5">
        <w:rPr>
          <w:b/>
          <w:i/>
          <w:sz w:val="36"/>
          <w:szCs w:val="36"/>
          <w:u w:val="single"/>
        </w:rPr>
        <w:t>5</w:t>
      </w:r>
      <w:r>
        <w:rPr>
          <w:b/>
          <w:i/>
          <w:sz w:val="36"/>
          <w:szCs w:val="36"/>
          <w:u w:val="single"/>
        </w:rPr>
        <w:t xml:space="preserve">0                  vyhlášení výsledků kategorií A1 </w:t>
      </w:r>
      <w:r>
        <w:rPr>
          <w:b/>
          <w:i/>
          <w:sz w:val="36"/>
          <w:szCs w:val="36"/>
          <w:u w:val="single"/>
        </w:rPr>
        <w:t>a B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11.</w:t>
      </w:r>
      <w:r w:rsidR="007E05F5">
        <w:rPr>
          <w:sz w:val="36"/>
          <w:szCs w:val="36"/>
        </w:rPr>
        <w:t>15</w:t>
      </w:r>
      <w:r>
        <w:rPr>
          <w:sz w:val="36"/>
          <w:szCs w:val="36"/>
        </w:rPr>
        <w:t xml:space="preserve"> – 11.</w:t>
      </w:r>
      <w:r w:rsidR="007E05F5">
        <w:rPr>
          <w:sz w:val="36"/>
          <w:szCs w:val="36"/>
        </w:rPr>
        <w:t>25</w:t>
      </w:r>
      <w:r>
        <w:rPr>
          <w:sz w:val="36"/>
          <w:szCs w:val="36"/>
        </w:rPr>
        <w:t xml:space="preserve">    kategorie C1 (</w:t>
      </w:r>
      <w:r>
        <w:rPr>
          <w:color w:val="FF0000"/>
          <w:sz w:val="36"/>
          <w:szCs w:val="36"/>
        </w:rPr>
        <w:t>2</w:t>
      </w:r>
      <w:r>
        <w:rPr>
          <w:sz w:val="36"/>
          <w:szCs w:val="36"/>
        </w:rPr>
        <w:t xml:space="preserve"> soutěžící) – KRAJ</w:t>
      </w:r>
    </w:p>
    <w:p w:rsidR="009D4C44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11.</w:t>
      </w:r>
      <w:r w:rsidR="007E05F5">
        <w:rPr>
          <w:sz w:val="36"/>
          <w:szCs w:val="36"/>
        </w:rPr>
        <w:t>25</w:t>
      </w:r>
      <w:r>
        <w:rPr>
          <w:sz w:val="36"/>
          <w:szCs w:val="36"/>
        </w:rPr>
        <w:t xml:space="preserve"> – 12.</w:t>
      </w:r>
      <w:r w:rsidR="007E05F5">
        <w:rPr>
          <w:sz w:val="36"/>
          <w:szCs w:val="36"/>
        </w:rPr>
        <w:t>15</w:t>
      </w:r>
      <w:r>
        <w:rPr>
          <w:sz w:val="36"/>
          <w:szCs w:val="36"/>
        </w:rPr>
        <w:t xml:space="preserve">    kategorie A2 (</w:t>
      </w:r>
      <w:r w:rsidR="00EC4D76" w:rsidRPr="00E62222">
        <w:rPr>
          <w:color w:val="FF0000"/>
          <w:sz w:val="36"/>
          <w:szCs w:val="36"/>
        </w:rPr>
        <w:t>19</w:t>
      </w:r>
      <w:r>
        <w:rPr>
          <w:sz w:val="36"/>
          <w:szCs w:val="36"/>
        </w:rPr>
        <w:t xml:space="preserve"> soutěžících) – BRNO</w:t>
      </w:r>
    </w:p>
    <w:p w:rsidR="002668E9" w:rsidRPr="009D4C44" w:rsidRDefault="009D4C44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</w:t>
      </w:r>
      <w:r>
        <w:rPr>
          <w:b/>
          <w:i/>
          <w:sz w:val="36"/>
          <w:szCs w:val="36"/>
          <w:u w:val="single"/>
        </w:rPr>
        <w:t>2</w:t>
      </w:r>
      <w:r>
        <w:rPr>
          <w:b/>
          <w:i/>
          <w:sz w:val="36"/>
          <w:szCs w:val="36"/>
          <w:u w:val="single"/>
        </w:rPr>
        <w:t>.</w:t>
      </w:r>
      <w:r>
        <w:rPr>
          <w:b/>
          <w:i/>
          <w:sz w:val="36"/>
          <w:szCs w:val="36"/>
          <w:u w:val="single"/>
        </w:rPr>
        <w:t>4</w:t>
      </w:r>
      <w:r>
        <w:rPr>
          <w:b/>
          <w:i/>
          <w:sz w:val="36"/>
          <w:szCs w:val="36"/>
          <w:u w:val="single"/>
        </w:rPr>
        <w:t xml:space="preserve">0                  vyhlášení výsledků kategorií A2 </w:t>
      </w:r>
      <w:r w:rsidR="00AA1F44">
        <w:rPr>
          <w:sz w:val="36"/>
          <w:szCs w:val="36"/>
        </w:rPr>
        <w:t xml:space="preserve">              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12.</w:t>
      </w:r>
      <w:r w:rsidR="009D4C44">
        <w:rPr>
          <w:sz w:val="36"/>
          <w:szCs w:val="36"/>
        </w:rPr>
        <w:t>5</w:t>
      </w:r>
      <w:r w:rsidR="007E05F5">
        <w:rPr>
          <w:sz w:val="36"/>
          <w:szCs w:val="36"/>
        </w:rPr>
        <w:t>0</w:t>
      </w:r>
      <w:r>
        <w:rPr>
          <w:sz w:val="36"/>
          <w:szCs w:val="36"/>
        </w:rPr>
        <w:t xml:space="preserve"> – 1</w:t>
      </w:r>
      <w:r w:rsidR="007E05F5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9D4C44">
        <w:rPr>
          <w:sz w:val="36"/>
          <w:szCs w:val="36"/>
        </w:rPr>
        <w:t>2</w:t>
      </w:r>
      <w:r w:rsidR="007E05F5">
        <w:rPr>
          <w:sz w:val="36"/>
          <w:szCs w:val="36"/>
        </w:rPr>
        <w:t>0</w:t>
      </w:r>
      <w:r>
        <w:rPr>
          <w:sz w:val="36"/>
          <w:szCs w:val="36"/>
        </w:rPr>
        <w:t xml:space="preserve">   </w:t>
      </w:r>
      <w:r w:rsidR="009D4C44">
        <w:rPr>
          <w:sz w:val="36"/>
          <w:szCs w:val="36"/>
        </w:rPr>
        <w:t xml:space="preserve"> </w:t>
      </w:r>
      <w:r>
        <w:rPr>
          <w:sz w:val="36"/>
          <w:szCs w:val="36"/>
        </w:rPr>
        <w:t>kategorie C1 (</w:t>
      </w:r>
      <w:r>
        <w:rPr>
          <w:color w:val="FF0000"/>
          <w:sz w:val="36"/>
          <w:szCs w:val="36"/>
        </w:rPr>
        <w:t>8</w:t>
      </w:r>
      <w:r>
        <w:rPr>
          <w:sz w:val="36"/>
          <w:szCs w:val="36"/>
        </w:rPr>
        <w:t xml:space="preserve"> soutěžících) - BRNO</w:t>
      </w:r>
    </w:p>
    <w:p w:rsidR="002668E9" w:rsidRDefault="00AA1F44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r>
        <w:rPr>
          <w:i/>
          <w:color w:val="FF0000"/>
          <w:sz w:val="36"/>
          <w:szCs w:val="36"/>
        </w:rPr>
        <w:t xml:space="preserve"> </w:t>
      </w:r>
      <w:r>
        <w:rPr>
          <w:b/>
          <w:i/>
          <w:sz w:val="36"/>
          <w:szCs w:val="36"/>
          <w:u w:val="single"/>
        </w:rPr>
        <w:t>1</w:t>
      </w:r>
      <w:r w:rsidR="009D4C44">
        <w:rPr>
          <w:b/>
          <w:i/>
          <w:sz w:val="36"/>
          <w:szCs w:val="36"/>
          <w:u w:val="single"/>
        </w:rPr>
        <w:t>3</w:t>
      </w:r>
      <w:r>
        <w:rPr>
          <w:b/>
          <w:i/>
          <w:sz w:val="36"/>
          <w:szCs w:val="36"/>
          <w:u w:val="single"/>
        </w:rPr>
        <w:t>.</w:t>
      </w:r>
      <w:r w:rsidR="009D4C44">
        <w:rPr>
          <w:b/>
          <w:i/>
          <w:sz w:val="36"/>
          <w:szCs w:val="36"/>
          <w:u w:val="single"/>
        </w:rPr>
        <w:t>3</w:t>
      </w:r>
      <w:r>
        <w:rPr>
          <w:b/>
          <w:i/>
          <w:sz w:val="36"/>
          <w:szCs w:val="36"/>
          <w:u w:val="single"/>
        </w:rPr>
        <w:t xml:space="preserve">0                  </w:t>
      </w:r>
      <w:r>
        <w:rPr>
          <w:b/>
          <w:i/>
          <w:sz w:val="36"/>
          <w:szCs w:val="36"/>
          <w:u w:val="single"/>
        </w:rPr>
        <w:t xml:space="preserve">vyhlášení výsledků kategorií </w:t>
      </w:r>
      <w:r>
        <w:rPr>
          <w:b/>
          <w:i/>
          <w:sz w:val="36"/>
          <w:szCs w:val="36"/>
          <w:u w:val="single"/>
        </w:rPr>
        <w:t>C1</w:t>
      </w:r>
    </w:p>
    <w:p w:rsidR="002668E9" w:rsidRDefault="00AA1F44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r>
        <w:rPr>
          <w:i/>
          <w:color w:val="FF0000"/>
          <w:sz w:val="36"/>
          <w:szCs w:val="36"/>
        </w:rPr>
        <w:t xml:space="preserve"> možnost akustické zkoušky v sále, popřípadě </w:t>
      </w:r>
      <w:proofErr w:type="spellStart"/>
      <w:r>
        <w:rPr>
          <w:i/>
          <w:color w:val="FF0000"/>
          <w:sz w:val="36"/>
          <w:szCs w:val="36"/>
        </w:rPr>
        <w:t>zk</w:t>
      </w:r>
      <w:proofErr w:type="spellEnd"/>
      <w:r>
        <w:rPr>
          <w:i/>
          <w:color w:val="FF0000"/>
          <w:sz w:val="36"/>
          <w:szCs w:val="36"/>
        </w:rPr>
        <w:t>. mikrofonu (C2)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14</w:t>
      </w:r>
      <w:r>
        <w:rPr>
          <w:sz w:val="36"/>
          <w:szCs w:val="36"/>
        </w:rPr>
        <w:t>.00</w:t>
      </w:r>
      <w:r>
        <w:rPr>
          <w:sz w:val="36"/>
          <w:szCs w:val="36"/>
        </w:rPr>
        <w:t xml:space="preserve"> – 1</w:t>
      </w:r>
      <w:r w:rsidR="009D4C44">
        <w:rPr>
          <w:sz w:val="36"/>
          <w:szCs w:val="36"/>
        </w:rPr>
        <w:t>4</w:t>
      </w:r>
      <w:r>
        <w:rPr>
          <w:sz w:val="36"/>
          <w:szCs w:val="36"/>
        </w:rPr>
        <w:t>.3</w:t>
      </w:r>
      <w:r w:rsidR="009D4C44">
        <w:rPr>
          <w:sz w:val="36"/>
          <w:szCs w:val="36"/>
        </w:rPr>
        <w:t>0</w:t>
      </w:r>
      <w:r>
        <w:rPr>
          <w:sz w:val="36"/>
          <w:szCs w:val="36"/>
        </w:rPr>
        <w:t xml:space="preserve">    kategorie C2 (</w:t>
      </w:r>
      <w:r>
        <w:rPr>
          <w:color w:val="FF0000"/>
          <w:sz w:val="36"/>
          <w:szCs w:val="36"/>
        </w:rPr>
        <w:t xml:space="preserve">6 </w:t>
      </w:r>
      <w:r>
        <w:rPr>
          <w:sz w:val="36"/>
          <w:szCs w:val="36"/>
        </w:rPr>
        <w:t>soutěžících) – BRNO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9D4C44">
        <w:rPr>
          <w:sz w:val="36"/>
          <w:szCs w:val="36"/>
        </w:rPr>
        <w:t>4</w:t>
      </w:r>
      <w:r>
        <w:rPr>
          <w:sz w:val="36"/>
          <w:szCs w:val="36"/>
        </w:rPr>
        <w:t>.3</w:t>
      </w:r>
      <w:r w:rsidR="009D4C44">
        <w:rPr>
          <w:sz w:val="36"/>
          <w:szCs w:val="36"/>
        </w:rPr>
        <w:t>0</w:t>
      </w:r>
      <w:r>
        <w:rPr>
          <w:sz w:val="36"/>
          <w:szCs w:val="36"/>
        </w:rPr>
        <w:t xml:space="preserve"> – 1</w:t>
      </w:r>
      <w:r w:rsidR="009D4C44">
        <w:rPr>
          <w:sz w:val="36"/>
          <w:szCs w:val="36"/>
        </w:rPr>
        <w:t>4</w:t>
      </w:r>
      <w:r>
        <w:rPr>
          <w:sz w:val="36"/>
          <w:szCs w:val="36"/>
        </w:rPr>
        <w:t>.4</w:t>
      </w:r>
      <w:r>
        <w:rPr>
          <w:sz w:val="36"/>
          <w:szCs w:val="36"/>
        </w:rPr>
        <w:t>0    kategorie C2 (</w:t>
      </w:r>
      <w:r>
        <w:rPr>
          <w:color w:val="FF0000"/>
          <w:sz w:val="36"/>
          <w:szCs w:val="36"/>
        </w:rPr>
        <w:t>2</w:t>
      </w:r>
      <w:r>
        <w:rPr>
          <w:sz w:val="36"/>
          <w:szCs w:val="36"/>
        </w:rPr>
        <w:t xml:space="preserve"> soutěžící) – KRAJ</w:t>
      </w:r>
    </w:p>
    <w:p w:rsidR="002668E9" w:rsidRDefault="00AA1F44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9D4C44">
        <w:rPr>
          <w:sz w:val="36"/>
          <w:szCs w:val="36"/>
        </w:rPr>
        <w:t>4</w:t>
      </w:r>
      <w:r>
        <w:rPr>
          <w:sz w:val="36"/>
          <w:szCs w:val="36"/>
        </w:rPr>
        <w:t>.4</w:t>
      </w:r>
      <w:r>
        <w:rPr>
          <w:sz w:val="36"/>
          <w:szCs w:val="36"/>
        </w:rPr>
        <w:t>0 – 14.5</w:t>
      </w:r>
      <w:r>
        <w:rPr>
          <w:sz w:val="36"/>
          <w:szCs w:val="36"/>
        </w:rPr>
        <w:t>0    kategorie D (</w:t>
      </w:r>
      <w:r>
        <w:rPr>
          <w:color w:val="FF0000"/>
          <w:sz w:val="36"/>
          <w:szCs w:val="36"/>
        </w:rPr>
        <w:t>2</w:t>
      </w:r>
      <w:r>
        <w:rPr>
          <w:sz w:val="36"/>
          <w:szCs w:val="36"/>
        </w:rPr>
        <w:t xml:space="preserve"> soutěžící) - KRAJ</w:t>
      </w:r>
    </w:p>
    <w:p w:rsidR="002668E9" w:rsidRDefault="00AA1F44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15</w:t>
      </w:r>
      <w:r>
        <w:rPr>
          <w:b/>
          <w:i/>
          <w:sz w:val="36"/>
          <w:szCs w:val="36"/>
          <w:u w:val="single"/>
        </w:rPr>
        <w:t>.1</w:t>
      </w:r>
      <w:r>
        <w:rPr>
          <w:b/>
          <w:i/>
          <w:sz w:val="36"/>
          <w:szCs w:val="36"/>
          <w:u w:val="single"/>
        </w:rPr>
        <w:t>0                  vyhlášení výsledků kategorií C2 a D</w:t>
      </w:r>
    </w:p>
    <w:p w:rsidR="002668E9" w:rsidRDefault="002668E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b/>
          <w:sz w:val="32"/>
          <w:szCs w:val="32"/>
        </w:rPr>
        <w:t>Pro zdárný průběh soutěže prosíme o dodržení následujících pokynů</w:t>
      </w:r>
      <w:r>
        <w:rPr>
          <w:sz w:val="32"/>
          <w:szCs w:val="32"/>
        </w:rPr>
        <w:t>:</w:t>
      </w: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zaslání hudebních podkladů, kdo tak dosud neučinil, nejpozději do    5. 2. 2025 do 13.00, později na základě telefonické domluvy</w:t>
      </w: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všichni, kdo žádají klavírní doprovod, prosíme o dodání naskenovaného notového materiálu, popřípadě alespoň tóniny, ve které soutěžící zpívá – také do 5. 2. 2025</w:t>
      </w: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v den soutěže prosíme o včasnou prezentaci soutěžících nejpozději půl</w:t>
      </w:r>
      <w:bookmarkStart w:id="0" w:name="_GoBack"/>
      <w:bookmarkEnd w:id="0"/>
      <w:r>
        <w:rPr>
          <w:sz w:val="32"/>
          <w:szCs w:val="32"/>
        </w:rPr>
        <w:t xml:space="preserve"> hodiny před začát</w:t>
      </w:r>
      <w:r>
        <w:rPr>
          <w:sz w:val="32"/>
          <w:szCs w:val="32"/>
        </w:rPr>
        <w:t>kem odpovídající kategorie</w:t>
      </w: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color w:val="FF0000"/>
          <w:sz w:val="32"/>
          <w:szCs w:val="32"/>
        </w:rPr>
        <w:t>účastnický poplatek prosíme uhradit u prezentace</w:t>
      </w: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- pokud jste požadovali klavírní doprovod, před začátkem vaší soutěžní kategorie si vyžádejte zkoušku s korepetitorem – informace o korepetitorovi vám poskytne služba na recepci </w:t>
      </w:r>
      <w:r>
        <w:rPr>
          <w:sz w:val="32"/>
          <w:szCs w:val="32"/>
        </w:rPr>
        <w:t>u vstupu do budovy</w:t>
      </w: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k dispozici budou soutěžícím třídy s klavírem pro rozezpívání</w:t>
      </w:r>
    </w:p>
    <w:p w:rsidR="00E62222" w:rsidRDefault="00E62222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v případě nepříznivého počasí prosíme o přezutí obuvi</w:t>
      </w:r>
    </w:p>
    <w:p w:rsidR="00E62222" w:rsidRDefault="00E62222">
      <w:pPr>
        <w:tabs>
          <w:tab w:val="left" w:pos="2268"/>
          <w:tab w:val="left" w:pos="2410"/>
        </w:tabs>
        <w:rPr>
          <w:sz w:val="32"/>
          <w:szCs w:val="32"/>
        </w:rPr>
      </w:pP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Organizátoři soutěže děkují všem za spolupráci a prosí o dodržení výše zmíněných požadavků. </w:t>
      </w:r>
    </w:p>
    <w:p w:rsidR="009D4C44" w:rsidRDefault="009D4C44">
      <w:pPr>
        <w:tabs>
          <w:tab w:val="left" w:pos="2268"/>
          <w:tab w:val="left" w:pos="2410"/>
        </w:tabs>
        <w:rPr>
          <w:sz w:val="32"/>
          <w:szCs w:val="32"/>
        </w:rPr>
      </w:pPr>
    </w:p>
    <w:p w:rsidR="009D4C44" w:rsidRDefault="009D4C44">
      <w:pPr>
        <w:tabs>
          <w:tab w:val="left" w:pos="2268"/>
          <w:tab w:val="left" w:pos="2410"/>
        </w:tabs>
        <w:rPr>
          <w:sz w:val="32"/>
          <w:szCs w:val="32"/>
        </w:rPr>
      </w:pP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Najdete nás:</w:t>
      </w:r>
    </w:p>
    <w:p w:rsidR="002668E9" w:rsidRDefault="002668E9">
      <w:pPr>
        <w:tabs>
          <w:tab w:val="left" w:pos="2268"/>
          <w:tab w:val="left" w:pos="2410"/>
        </w:tabs>
        <w:rPr>
          <w:sz w:val="32"/>
          <w:szCs w:val="32"/>
        </w:rPr>
      </w:pPr>
    </w:p>
    <w:p w:rsidR="002668E9" w:rsidRDefault="00AA1F44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760720" cy="41090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8E9" w:rsidRDefault="002668E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p w:rsidR="002668E9" w:rsidRDefault="002668E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sectPr w:rsidR="002668E9" w:rsidSect="009D4C44">
      <w:pgSz w:w="11906" w:h="16838"/>
      <w:pgMar w:top="426" w:right="1417" w:bottom="0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8E9"/>
    <w:rsid w:val="002668E9"/>
    <w:rsid w:val="007E05F5"/>
    <w:rsid w:val="009D4C44"/>
    <w:rsid w:val="00AA1F44"/>
    <w:rsid w:val="00E62222"/>
    <w:rsid w:val="00E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1198"/>
  <w15:docId w15:val="{B381CD8E-C94C-473C-A20C-0E0B35B3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A1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72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D727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A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C4A8-9E3A-466F-9008-07B5555F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dc:description/>
  <cp:lastModifiedBy>reditelka</cp:lastModifiedBy>
  <cp:revision>62</cp:revision>
  <cp:lastPrinted>2023-02-13T12:02:00Z</cp:lastPrinted>
  <dcterms:created xsi:type="dcterms:W3CDTF">2017-01-23T09:45:00Z</dcterms:created>
  <dcterms:modified xsi:type="dcterms:W3CDTF">2025-02-02T16:43:00Z</dcterms:modified>
  <dc:language>cs-CZ</dc:language>
</cp:coreProperties>
</file>