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267" w:rsidRPr="00C12D0B" w:rsidRDefault="00607951">
      <w:pPr>
        <w:rPr>
          <w:sz w:val="28"/>
          <w:szCs w:val="28"/>
        </w:rPr>
      </w:pPr>
      <w:r w:rsidRPr="00C12D0B">
        <w:rPr>
          <w:sz w:val="28"/>
          <w:szCs w:val="28"/>
        </w:rPr>
        <w:t xml:space="preserve">Bodové </w:t>
      </w:r>
      <w:r w:rsidR="00C12D0B" w:rsidRPr="00C12D0B">
        <w:rPr>
          <w:sz w:val="28"/>
          <w:szCs w:val="28"/>
        </w:rPr>
        <w:t>hodnocení přijímacího</w:t>
      </w:r>
      <w:bookmarkStart w:id="0" w:name="_GoBack"/>
      <w:bookmarkEnd w:id="0"/>
      <w:r w:rsidRPr="00C12D0B">
        <w:rPr>
          <w:sz w:val="28"/>
          <w:szCs w:val="28"/>
        </w:rPr>
        <w:t xml:space="preserve"> vstupu nových žáků pro školní rok 20</w:t>
      </w:r>
      <w:r w:rsidR="00B70965">
        <w:rPr>
          <w:sz w:val="28"/>
          <w:szCs w:val="28"/>
        </w:rPr>
        <w:t>2</w:t>
      </w:r>
      <w:r w:rsidR="009E2ABE">
        <w:rPr>
          <w:sz w:val="28"/>
          <w:szCs w:val="28"/>
        </w:rPr>
        <w:t>5</w:t>
      </w:r>
      <w:r w:rsidR="00F2244E">
        <w:rPr>
          <w:sz w:val="28"/>
          <w:szCs w:val="28"/>
        </w:rPr>
        <w:t>/202</w:t>
      </w:r>
      <w:r w:rsidR="009E2ABE">
        <w:rPr>
          <w:sz w:val="28"/>
          <w:szCs w:val="28"/>
        </w:rPr>
        <w:t>6</w:t>
      </w:r>
      <w:r w:rsidRPr="00C12D0B">
        <w:rPr>
          <w:sz w:val="28"/>
          <w:szCs w:val="28"/>
        </w:rPr>
        <w:br/>
      </w:r>
      <w:r w:rsidR="00C12D0B">
        <w:rPr>
          <w:sz w:val="28"/>
          <w:szCs w:val="28"/>
        </w:rPr>
        <w:t>- hudební obor</w:t>
      </w:r>
      <w:r w:rsidR="009E2ABE">
        <w:rPr>
          <w:sz w:val="28"/>
          <w:szCs w:val="28"/>
        </w:rPr>
        <w:t xml:space="preserve">, věk 7 a více let </w:t>
      </w:r>
    </w:p>
    <w:p w:rsidR="00607951" w:rsidRDefault="00607951" w:rsidP="00607951">
      <w:pPr>
        <w:spacing w:after="0"/>
      </w:pPr>
      <w:r>
        <w:t xml:space="preserve">10 bodů – žák po všech stránkách vyzrálý pro obor, který si zvolil – schopnost intonace a rytmického  </w:t>
      </w:r>
    </w:p>
    <w:p w:rsidR="00607951" w:rsidRDefault="00607951">
      <w:r>
        <w:t xml:space="preserve">                   cítění bez zaváhání.</w:t>
      </w:r>
    </w:p>
    <w:p w:rsidR="00607951" w:rsidRDefault="00607951">
      <w:r>
        <w:t xml:space="preserve">9 </w:t>
      </w:r>
      <w:proofErr w:type="gramStart"/>
      <w:r>
        <w:t>bodů  -</w:t>
      </w:r>
      <w:proofErr w:type="gramEnd"/>
      <w:r>
        <w:t xml:space="preserve">  menší rytmická zaváhání, nicméně velmi dobré intonační cítění</w:t>
      </w:r>
    </w:p>
    <w:p w:rsidR="00607951" w:rsidRDefault="00607951" w:rsidP="00607951">
      <w:pPr>
        <w:spacing w:after="0"/>
      </w:pPr>
      <w:r>
        <w:t xml:space="preserve">8 </w:t>
      </w:r>
      <w:proofErr w:type="gramStart"/>
      <w:r>
        <w:t>bodů  -</w:t>
      </w:r>
      <w:proofErr w:type="gramEnd"/>
      <w:r>
        <w:t xml:space="preserve"> menší rytmické zaváhání, s pomocí dobrá intonace i schopnost vytleskat rytmus jednoduché </w:t>
      </w:r>
    </w:p>
    <w:p w:rsidR="00607951" w:rsidRDefault="00607951">
      <w:r>
        <w:t xml:space="preserve">                 písně </w:t>
      </w:r>
    </w:p>
    <w:p w:rsidR="00F2244E" w:rsidRDefault="00607951" w:rsidP="00F2244E">
      <w:pPr>
        <w:spacing w:after="0"/>
      </w:pPr>
      <w:r>
        <w:t xml:space="preserve">7 </w:t>
      </w:r>
      <w:proofErr w:type="gramStart"/>
      <w:r>
        <w:t>bodů  -</w:t>
      </w:r>
      <w:proofErr w:type="gramEnd"/>
      <w:r>
        <w:t xml:space="preserve"> rytmické váhání a taktéž schopnost zazpívat melodii či píseň jen v jedné tónině (žákovi </w:t>
      </w:r>
      <w:r w:rsidR="00F2244E">
        <w:t xml:space="preserve"> </w:t>
      </w:r>
    </w:p>
    <w:p w:rsidR="00607951" w:rsidRDefault="00F2244E">
      <w:r>
        <w:t xml:space="preserve">                 </w:t>
      </w:r>
      <w:r w:rsidR="00607951">
        <w:t>nejpřirozenější)</w:t>
      </w:r>
    </w:p>
    <w:p w:rsidR="00607951" w:rsidRDefault="00607951" w:rsidP="00607951">
      <w:pPr>
        <w:spacing w:after="0"/>
      </w:pPr>
      <w:r>
        <w:t xml:space="preserve">6 </w:t>
      </w:r>
      <w:proofErr w:type="gramStart"/>
      <w:r>
        <w:t>bodů  -</w:t>
      </w:r>
      <w:proofErr w:type="gramEnd"/>
      <w:r>
        <w:t xml:space="preserve"> rytmus jen s pomocí pedagoga a intonace taktéž, melo</w:t>
      </w:r>
      <w:r w:rsidR="00C12D0B">
        <w:t>d</w:t>
      </w:r>
      <w:r>
        <w:t xml:space="preserve">ie či píseň jen v žákově přirozené </w:t>
      </w:r>
    </w:p>
    <w:p w:rsidR="00607951" w:rsidRDefault="00607951">
      <w:r>
        <w:t xml:space="preserve">                 poloze</w:t>
      </w:r>
    </w:p>
    <w:p w:rsidR="00C12D0B" w:rsidRDefault="00C12D0B" w:rsidP="00C12D0B">
      <w:pPr>
        <w:spacing w:after="0"/>
      </w:pPr>
      <w:r>
        <w:t xml:space="preserve">5 </w:t>
      </w:r>
      <w:proofErr w:type="gramStart"/>
      <w:r>
        <w:t>bodů</w:t>
      </w:r>
      <w:r w:rsidR="00607951">
        <w:t xml:space="preserve"> - rytmus</w:t>
      </w:r>
      <w:proofErr w:type="gramEnd"/>
      <w:r w:rsidR="00607951">
        <w:t xml:space="preserve"> jen vytleskáním velice jednoduchých </w:t>
      </w:r>
      <w:r>
        <w:t xml:space="preserve">modelů nebo jen známé písně a s pomocí, </w:t>
      </w:r>
    </w:p>
    <w:p w:rsidR="00607951" w:rsidRDefault="00C12D0B" w:rsidP="00C12D0B">
      <w:pPr>
        <w:spacing w:after="0"/>
      </w:pPr>
      <w:r>
        <w:t xml:space="preserve">                taktéž intonace známé písně s pomocí a v přirozené poloze žáka </w:t>
      </w:r>
    </w:p>
    <w:p w:rsidR="00C12D0B" w:rsidRDefault="00C12D0B" w:rsidP="00C12D0B">
      <w:pPr>
        <w:spacing w:after="0"/>
      </w:pPr>
    </w:p>
    <w:p w:rsidR="00C12D0B" w:rsidRDefault="00C12D0B">
      <w:proofErr w:type="gramStart"/>
      <w:r>
        <w:t>4 – 0</w:t>
      </w:r>
      <w:proofErr w:type="gramEnd"/>
      <w:r>
        <w:t xml:space="preserve"> bodů – minimální či naprosto chybějící rytmické cítění a velice špatná intonace i známé písně</w:t>
      </w:r>
    </w:p>
    <w:p w:rsidR="00C12D0B" w:rsidRDefault="00C12D0B"/>
    <w:p w:rsidR="00C12D0B" w:rsidRPr="00C12D0B" w:rsidRDefault="00C12D0B" w:rsidP="00C12D0B">
      <w:pPr>
        <w:rPr>
          <w:sz w:val="28"/>
          <w:szCs w:val="28"/>
        </w:rPr>
      </w:pPr>
      <w:r w:rsidRPr="00C12D0B">
        <w:rPr>
          <w:sz w:val="28"/>
          <w:szCs w:val="28"/>
        </w:rPr>
        <w:t>Bodové hodnocení přijímacího vstupu nových žáků pro školní rok 20</w:t>
      </w:r>
      <w:r w:rsidR="00B70965">
        <w:rPr>
          <w:sz w:val="28"/>
          <w:szCs w:val="28"/>
        </w:rPr>
        <w:t>2</w:t>
      </w:r>
      <w:r w:rsidR="009E2ABE">
        <w:rPr>
          <w:sz w:val="28"/>
          <w:szCs w:val="28"/>
        </w:rPr>
        <w:t>5</w:t>
      </w:r>
      <w:r w:rsidRPr="00C12D0B">
        <w:rPr>
          <w:sz w:val="28"/>
          <w:szCs w:val="28"/>
        </w:rPr>
        <w:t>/20</w:t>
      </w:r>
      <w:r w:rsidR="00F2244E">
        <w:rPr>
          <w:sz w:val="28"/>
          <w:szCs w:val="28"/>
        </w:rPr>
        <w:t>2</w:t>
      </w:r>
      <w:r w:rsidR="009E2ABE">
        <w:rPr>
          <w:sz w:val="28"/>
          <w:szCs w:val="28"/>
        </w:rPr>
        <w:t>6</w:t>
      </w:r>
      <w:r w:rsidRPr="00C12D0B">
        <w:rPr>
          <w:sz w:val="28"/>
          <w:szCs w:val="28"/>
        </w:rPr>
        <w:br/>
      </w:r>
      <w:r>
        <w:rPr>
          <w:sz w:val="28"/>
          <w:szCs w:val="28"/>
        </w:rPr>
        <w:t>- výtvarný obor</w:t>
      </w:r>
      <w:r w:rsidR="009E2ABE">
        <w:rPr>
          <w:sz w:val="28"/>
          <w:szCs w:val="28"/>
        </w:rPr>
        <w:t>, věk 7 a více let</w:t>
      </w:r>
    </w:p>
    <w:p w:rsidR="00C12D0B" w:rsidRDefault="00C12D0B" w:rsidP="00C12D0B">
      <w:pPr>
        <w:spacing w:after="0"/>
      </w:pPr>
      <w:r>
        <w:t xml:space="preserve">10 bodů – žák po všech stránkách vyzrálý pro obor, který si zvolil – vlastní práce jeví schopnost </w:t>
      </w:r>
    </w:p>
    <w:p w:rsidR="00C12D0B" w:rsidRDefault="00C12D0B" w:rsidP="00C12D0B">
      <w:pPr>
        <w:spacing w:after="0"/>
      </w:pPr>
      <w:r>
        <w:t xml:space="preserve">                   představivosti a vlastní fantazie žáka</w:t>
      </w:r>
    </w:p>
    <w:p w:rsidR="00C12D0B" w:rsidRDefault="00C12D0B" w:rsidP="00C12D0B">
      <w:pPr>
        <w:spacing w:after="0"/>
      </w:pPr>
    </w:p>
    <w:p w:rsidR="00C12D0B" w:rsidRDefault="00C12D0B" w:rsidP="00C12D0B">
      <w:r>
        <w:t xml:space="preserve">9 – 5 </w:t>
      </w:r>
      <w:proofErr w:type="gramStart"/>
      <w:r>
        <w:t>bodů  -</w:t>
      </w:r>
      <w:proofErr w:type="gramEnd"/>
      <w:r>
        <w:t xml:space="preserve">  různé úrovně schopnosti žáka vyjádřit svou fantazii a představivost ve vlastních pracích </w:t>
      </w:r>
    </w:p>
    <w:p w:rsidR="00C12D0B" w:rsidRDefault="00C12D0B" w:rsidP="00C12D0B">
      <w:pPr>
        <w:spacing w:after="0"/>
      </w:pPr>
    </w:p>
    <w:p w:rsidR="00C12D0B" w:rsidRDefault="00C12D0B" w:rsidP="00C12D0B">
      <w:proofErr w:type="gramStart"/>
      <w:r>
        <w:t>4 – 0</w:t>
      </w:r>
      <w:proofErr w:type="gramEnd"/>
      <w:r>
        <w:t xml:space="preserve"> bodů – minimální či naprosto chybějící schopnost </w:t>
      </w:r>
      <w:r w:rsidR="00B70965">
        <w:t xml:space="preserve">či chuť </w:t>
      </w:r>
      <w:r>
        <w:t>projevit svou fantazii a obrazotvornost</w:t>
      </w:r>
    </w:p>
    <w:p w:rsidR="00C12D0B" w:rsidRDefault="00C12D0B" w:rsidP="00C12D0B"/>
    <w:p w:rsidR="00C12D0B" w:rsidRPr="00C12D0B" w:rsidRDefault="00C12D0B" w:rsidP="00C12D0B">
      <w:pPr>
        <w:rPr>
          <w:sz w:val="28"/>
          <w:szCs w:val="28"/>
        </w:rPr>
      </w:pPr>
      <w:r w:rsidRPr="00C12D0B">
        <w:rPr>
          <w:sz w:val="28"/>
          <w:szCs w:val="28"/>
        </w:rPr>
        <w:t>Bodové hodnocení přijímacího vstupu nových žáků pro školní rok 20</w:t>
      </w:r>
      <w:r w:rsidR="00B70965">
        <w:rPr>
          <w:sz w:val="28"/>
          <w:szCs w:val="28"/>
        </w:rPr>
        <w:t>2</w:t>
      </w:r>
      <w:r w:rsidR="009E2ABE">
        <w:rPr>
          <w:sz w:val="28"/>
          <w:szCs w:val="28"/>
        </w:rPr>
        <w:t>5</w:t>
      </w:r>
      <w:r w:rsidRPr="00C12D0B">
        <w:rPr>
          <w:sz w:val="28"/>
          <w:szCs w:val="28"/>
        </w:rPr>
        <w:t>/20</w:t>
      </w:r>
      <w:r w:rsidR="00F2244E">
        <w:rPr>
          <w:sz w:val="28"/>
          <w:szCs w:val="28"/>
        </w:rPr>
        <w:t>2</w:t>
      </w:r>
      <w:r w:rsidR="009E2ABE">
        <w:rPr>
          <w:sz w:val="28"/>
          <w:szCs w:val="28"/>
        </w:rPr>
        <w:t>6</w:t>
      </w:r>
      <w:r w:rsidRPr="00C12D0B">
        <w:rPr>
          <w:sz w:val="28"/>
          <w:szCs w:val="28"/>
        </w:rPr>
        <w:br/>
      </w:r>
      <w:r w:rsidR="00F2244E">
        <w:rPr>
          <w:sz w:val="28"/>
          <w:szCs w:val="28"/>
        </w:rPr>
        <w:t>- taneční</w:t>
      </w:r>
      <w:r>
        <w:rPr>
          <w:sz w:val="28"/>
          <w:szCs w:val="28"/>
        </w:rPr>
        <w:t xml:space="preserve"> obor</w:t>
      </w:r>
      <w:r w:rsidR="009E2ABE">
        <w:rPr>
          <w:sz w:val="28"/>
          <w:szCs w:val="28"/>
        </w:rPr>
        <w:t>, věk 7 a více let</w:t>
      </w:r>
    </w:p>
    <w:p w:rsidR="00C12D0B" w:rsidRDefault="00C12D0B" w:rsidP="00C12D0B">
      <w:pPr>
        <w:spacing w:after="0"/>
      </w:pPr>
      <w:r>
        <w:t xml:space="preserve">10 bodů – žák po všech stránkách vyzrálý pro obor, který si zvolil – schopnost rytmického  </w:t>
      </w:r>
    </w:p>
    <w:p w:rsidR="00C12D0B" w:rsidRDefault="00C12D0B" w:rsidP="00C12D0B">
      <w:pPr>
        <w:spacing w:after="0"/>
      </w:pPr>
      <w:r>
        <w:t xml:space="preserve">                   cítění bez zaváhání a cit pro hudbu v přirozeném pohybovém projevu, tělesné pohybové  </w:t>
      </w:r>
    </w:p>
    <w:p w:rsidR="00C12D0B" w:rsidRDefault="00C12D0B" w:rsidP="00C12D0B">
      <w:r>
        <w:t xml:space="preserve">                  schopnosti a hybnost pohybového aparátu na vysoké úrovni dané věkové kategorie</w:t>
      </w:r>
    </w:p>
    <w:p w:rsidR="001E53AD" w:rsidRDefault="00C12D0B" w:rsidP="001E53AD">
      <w:pPr>
        <w:spacing w:after="0"/>
      </w:pPr>
      <w:proofErr w:type="gramStart"/>
      <w:r>
        <w:t>9  bodů</w:t>
      </w:r>
      <w:proofErr w:type="gramEnd"/>
      <w:r>
        <w:t xml:space="preserve">  -  menší rytmická zaváhání v pohybovém projevu, </w:t>
      </w:r>
      <w:r w:rsidR="001E53AD">
        <w:t xml:space="preserve">velmi dobrý cit pro hudbu a dobrá hybnost </w:t>
      </w:r>
    </w:p>
    <w:p w:rsidR="00C12D0B" w:rsidRDefault="001E53AD" w:rsidP="00C12D0B">
      <w:r>
        <w:t xml:space="preserve">                   pohybového aparátu v dané věkové kategorii</w:t>
      </w:r>
    </w:p>
    <w:p w:rsidR="001E53AD" w:rsidRDefault="00C12D0B" w:rsidP="001E53AD">
      <w:pPr>
        <w:spacing w:after="0"/>
      </w:pPr>
      <w:r>
        <w:t xml:space="preserve">8 </w:t>
      </w:r>
      <w:proofErr w:type="gramStart"/>
      <w:r>
        <w:t>bodů</w:t>
      </w:r>
      <w:r w:rsidR="001E53AD">
        <w:t xml:space="preserve">  -</w:t>
      </w:r>
      <w:proofErr w:type="gramEnd"/>
      <w:r w:rsidR="001E53AD">
        <w:t xml:space="preserve"> menší rytmická</w:t>
      </w:r>
      <w:r>
        <w:t xml:space="preserve"> zaváhání, </w:t>
      </w:r>
      <w:r w:rsidR="001E53AD">
        <w:t xml:space="preserve">dobré hudební cítění v pohybu a relativně dobrá hybnost </w:t>
      </w:r>
    </w:p>
    <w:p w:rsidR="00C12D0B" w:rsidRDefault="001E53AD" w:rsidP="001E53AD">
      <w:pPr>
        <w:spacing w:after="0"/>
      </w:pPr>
      <w:r>
        <w:t xml:space="preserve">                 pohybového aparátu v dané věkové kategorii</w:t>
      </w:r>
      <w:r w:rsidR="00C12D0B">
        <w:t xml:space="preserve"> </w:t>
      </w:r>
    </w:p>
    <w:p w:rsidR="00480908" w:rsidRDefault="00480908" w:rsidP="001E53AD">
      <w:pPr>
        <w:spacing w:after="0"/>
      </w:pPr>
    </w:p>
    <w:p w:rsidR="00480908" w:rsidRDefault="00C12D0B" w:rsidP="00480908">
      <w:pPr>
        <w:spacing w:after="0"/>
      </w:pPr>
      <w:r>
        <w:t xml:space="preserve">7 </w:t>
      </w:r>
      <w:r w:rsidR="00480908">
        <w:t xml:space="preserve">– 5 </w:t>
      </w:r>
      <w:proofErr w:type="gramStart"/>
      <w:r w:rsidR="00EC600B">
        <w:t>bodů  -</w:t>
      </w:r>
      <w:proofErr w:type="gramEnd"/>
      <w:r w:rsidR="00EC600B">
        <w:t xml:space="preserve"> rytmické váhání</w:t>
      </w:r>
      <w:r w:rsidR="00480908">
        <w:t xml:space="preserve">, ale schopnost vnímat hudbu v pohybu, různý stupeň hybnosti </w:t>
      </w:r>
    </w:p>
    <w:p w:rsidR="00C12D0B" w:rsidRDefault="00480908" w:rsidP="00C12D0B">
      <w:r>
        <w:t xml:space="preserve">                 </w:t>
      </w:r>
      <w:r w:rsidR="009E2ABE">
        <w:t xml:space="preserve">     </w:t>
      </w:r>
      <w:r>
        <w:t>pohybového aparátu v dané věkové kategorii, schopný vývoje</w:t>
      </w:r>
    </w:p>
    <w:p w:rsidR="00480908" w:rsidRDefault="00C12D0B" w:rsidP="00480908">
      <w:pPr>
        <w:spacing w:after="0"/>
      </w:pPr>
      <w:proofErr w:type="gramStart"/>
      <w:r>
        <w:t>4 – 0</w:t>
      </w:r>
      <w:proofErr w:type="gramEnd"/>
      <w:r>
        <w:t xml:space="preserve"> bodů – minimální či naprosto chybějící rytmické cítění</w:t>
      </w:r>
      <w:r w:rsidR="00480908">
        <w:t xml:space="preserve"> a špatné hudební cítění, pohybový </w:t>
      </w:r>
    </w:p>
    <w:p w:rsidR="00C12D0B" w:rsidRDefault="00480908" w:rsidP="00C12D0B">
      <w:r>
        <w:t xml:space="preserve">                 </w:t>
      </w:r>
      <w:r w:rsidR="009E2ABE">
        <w:t xml:space="preserve">      </w:t>
      </w:r>
      <w:r>
        <w:t>aparát nevhodný pro vzdělávání v oblasti taneční techniky</w:t>
      </w:r>
    </w:p>
    <w:p w:rsidR="00C12D0B" w:rsidRDefault="00C12D0B"/>
    <w:sectPr w:rsidR="00C12D0B" w:rsidSect="00480908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457"/>
    <w:rsid w:val="00002597"/>
    <w:rsid w:val="001E53AD"/>
    <w:rsid w:val="002A5457"/>
    <w:rsid w:val="002F685F"/>
    <w:rsid w:val="003C51EF"/>
    <w:rsid w:val="00480908"/>
    <w:rsid w:val="00607951"/>
    <w:rsid w:val="009E2ABE"/>
    <w:rsid w:val="00B62650"/>
    <w:rsid w:val="00B70965"/>
    <w:rsid w:val="00C12D0B"/>
    <w:rsid w:val="00EA0267"/>
    <w:rsid w:val="00EC600B"/>
    <w:rsid w:val="00F2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09FE"/>
  <w15:docId w15:val="{35973BB4-63E5-4590-8E89-6EB8B2C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2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14</cp:revision>
  <cp:lastPrinted>2024-05-10T12:50:00Z</cp:lastPrinted>
  <dcterms:created xsi:type="dcterms:W3CDTF">2018-05-14T09:24:00Z</dcterms:created>
  <dcterms:modified xsi:type="dcterms:W3CDTF">2025-02-14T12:42:00Z</dcterms:modified>
</cp:coreProperties>
</file>